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3F4DF" w14:textId="77777777" w:rsidR="006D24D3" w:rsidRDefault="006D24D3">
      <w:pPr>
        <w:rPr>
          <w:rFonts w:hint="eastAsia"/>
        </w:rPr>
      </w:pPr>
      <w:r>
        <w:rPr>
          <w:rFonts w:hint="eastAsia"/>
        </w:rPr>
        <w:t>熊的拼音：Xióng</w:t>
      </w:r>
    </w:p>
    <w:p w14:paraId="19B59EAA" w14:textId="77777777" w:rsidR="006D24D3" w:rsidRDefault="006D24D3">
      <w:pPr>
        <w:rPr>
          <w:rFonts w:hint="eastAsia"/>
        </w:rPr>
      </w:pPr>
      <w:r>
        <w:rPr>
          <w:rFonts w:hint="eastAsia"/>
        </w:rPr>
        <w:t>“熊”的拼音是“xióng”，这是一个充满力量和威严的汉字，它不仅象征着自然界中的一种大型哺乳动物，也承载着丰富的文化内涵。在汉语中，“雄”字通常用来表示雄性，而“熊”则专指这种体型庞大、毛茸茸的生物。熊类属于食肉目，熊科，广泛分布于北半球的森林、山地以及苔原地带。</w:t>
      </w:r>
    </w:p>
    <w:p w14:paraId="4C063DC4" w14:textId="77777777" w:rsidR="006D24D3" w:rsidRDefault="006D24D3">
      <w:pPr>
        <w:rPr>
          <w:rFonts w:hint="eastAsia"/>
        </w:rPr>
      </w:pPr>
    </w:p>
    <w:p w14:paraId="0F7ED281" w14:textId="77777777" w:rsidR="006D24D3" w:rsidRDefault="006D2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C3EAF" w14:textId="77777777" w:rsidR="006D24D3" w:rsidRDefault="006D24D3">
      <w:pPr>
        <w:rPr>
          <w:rFonts w:hint="eastAsia"/>
        </w:rPr>
      </w:pPr>
      <w:r>
        <w:rPr>
          <w:rFonts w:hint="eastAsia"/>
        </w:rPr>
        <w:t>种类繁多的熊</w:t>
      </w:r>
    </w:p>
    <w:p w14:paraId="0FE1708C" w14:textId="77777777" w:rsidR="006D24D3" w:rsidRDefault="006D24D3">
      <w:pPr>
        <w:rPr>
          <w:rFonts w:hint="eastAsia"/>
        </w:rPr>
      </w:pPr>
      <w:r>
        <w:rPr>
          <w:rFonts w:hint="eastAsia"/>
        </w:rPr>
        <w:t>全球共有八种熊，每一种都有其独特的特征和栖息环境。从北极冰盖上的白色巨人——北极熊，到喜马拉雅山脉周围的棕熊，再到南美洲的懒熊，它们各自适应了不同的生态环境。中国境内也有几种著名的熊类，如大熊猫，它以竹子为主要食物来源，是中国国宝；还有亚洲黑熊，它们的耳朵相对较大，胸前有一块白色的月牙形斑纹，这使得它们在中国传统艺术中常被描绘成吉祥的象征。</w:t>
      </w:r>
    </w:p>
    <w:p w14:paraId="6F4ACA5C" w14:textId="77777777" w:rsidR="006D24D3" w:rsidRDefault="006D24D3">
      <w:pPr>
        <w:rPr>
          <w:rFonts w:hint="eastAsia"/>
        </w:rPr>
      </w:pPr>
    </w:p>
    <w:p w14:paraId="382F5D4F" w14:textId="77777777" w:rsidR="006D24D3" w:rsidRDefault="006D2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1508A" w14:textId="77777777" w:rsidR="006D24D3" w:rsidRDefault="006D24D3">
      <w:pPr>
        <w:rPr>
          <w:rFonts w:hint="eastAsia"/>
        </w:rPr>
      </w:pPr>
      <w:r>
        <w:rPr>
          <w:rFonts w:hint="eastAsia"/>
        </w:rPr>
        <w:t>熊的生活习性</w:t>
      </w:r>
    </w:p>
    <w:p w14:paraId="1B3EC1FD" w14:textId="77777777" w:rsidR="006D24D3" w:rsidRDefault="006D24D3">
      <w:pPr>
        <w:rPr>
          <w:rFonts w:hint="eastAsia"/>
        </w:rPr>
      </w:pPr>
      <w:r>
        <w:rPr>
          <w:rFonts w:hint="eastAsia"/>
        </w:rPr>
        <w:t>熊的生活方式多种多样，但大多数都是独居动物，只有在繁殖季节或母熊带幼崽时才会形成小群体。它们是杂食性动物，饮食范围非常广泛，从植物到小型哺乳动物乃至鱼类都在它们的菜单上。一些熊还具有冬眠的习惯，在寒冷的冬季来临之前，它们会大量进食以积累足够的脂肪，然后躲进安全的地方度过寒冬。期间，它们的新陈代谢会大幅减慢，几乎不进食也不排泄。</w:t>
      </w:r>
    </w:p>
    <w:p w14:paraId="3B0771AD" w14:textId="77777777" w:rsidR="006D24D3" w:rsidRDefault="006D24D3">
      <w:pPr>
        <w:rPr>
          <w:rFonts w:hint="eastAsia"/>
        </w:rPr>
      </w:pPr>
    </w:p>
    <w:p w14:paraId="5EB80630" w14:textId="77777777" w:rsidR="006D24D3" w:rsidRDefault="006D2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49BA4" w14:textId="77777777" w:rsidR="006D24D3" w:rsidRDefault="006D24D3">
      <w:pPr>
        <w:rPr>
          <w:rFonts w:hint="eastAsia"/>
        </w:rPr>
      </w:pPr>
      <w:r>
        <w:rPr>
          <w:rFonts w:hint="eastAsia"/>
        </w:rPr>
        <w:t>与人类的关系</w:t>
      </w:r>
    </w:p>
    <w:p w14:paraId="7573E436" w14:textId="77777777" w:rsidR="006D24D3" w:rsidRDefault="006D24D3">
      <w:pPr>
        <w:rPr>
          <w:rFonts w:hint="eastAsia"/>
        </w:rPr>
      </w:pPr>
      <w:r>
        <w:rPr>
          <w:rFonts w:hint="eastAsia"/>
        </w:rPr>
        <w:t>自古以来，熊就与人类有着复杂的关系。一方面，熊在很多文化中被视为力量和勇气的象征，出现在神话故事、传说以及民间习俗之中。另一方面，随着人类活动范围的扩大，人熊之间的冲突也日益增多，尤其是在熊的栖息地遭到破坏的情况下。为了保护这些珍贵的野生动物及其栖息环境，国际社会已经采取了一系列措施，包括建立自然保护区、实施严格的法律保护等。</w:t>
      </w:r>
    </w:p>
    <w:p w14:paraId="76E22569" w14:textId="77777777" w:rsidR="006D24D3" w:rsidRDefault="006D24D3">
      <w:pPr>
        <w:rPr>
          <w:rFonts w:hint="eastAsia"/>
        </w:rPr>
      </w:pPr>
    </w:p>
    <w:p w14:paraId="2143F638" w14:textId="77777777" w:rsidR="006D24D3" w:rsidRDefault="006D24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16142" w14:textId="77777777" w:rsidR="006D24D3" w:rsidRDefault="006D24D3">
      <w:pPr>
        <w:rPr>
          <w:rFonts w:hint="eastAsia"/>
        </w:rPr>
      </w:pPr>
      <w:r>
        <w:rPr>
          <w:rFonts w:hint="eastAsia"/>
        </w:rPr>
        <w:t>最后的总结</w:t>
      </w:r>
    </w:p>
    <w:p w14:paraId="261415D2" w14:textId="77777777" w:rsidR="006D24D3" w:rsidRDefault="006D24D3">
      <w:pPr>
        <w:rPr>
          <w:rFonts w:hint="eastAsia"/>
        </w:rPr>
      </w:pPr>
      <w:r>
        <w:rPr>
          <w:rFonts w:hint="eastAsia"/>
        </w:rPr>
        <w:t>无论是作为自然界的组成部分还是文化的符号，熊都扮演着不可替代的角色。“xióng”这个简单的发音背后，蕴含着无数关于生存、适应和共存的故事。了解并尊重这些伟大的生物，对于维护地球生态系统的平衡至关重要。希望未来我们能够找到更好的方法来确保人与熊和谐共处，共同守护这片美丽的蓝色星球。</w:t>
      </w:r>
    </w:p>
    <w:p w14:paraId="6EE87556" w14:textId="77777777" w:rsidR="006D24D3" w:rsidRDefault="006D24D3">
      <w:pPr>
        <w:rPr>
          <w:rFonts w:hint="eastAsia"/>
        </w:rPr>
      </w:pPr>
    </w:p>
    <w:p w14:paraId="45E06068" w14:textId="77777777" w:rsidR="006D24D3" w:rsidRDefault="006D24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97D05" w14:textId="66EA4EDD" w:rsidR="007A1036" w:rsidRDefault="007A1036"/>
    <w:sectPr w:rsidR="007A1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36"/>
    <w:rsid w:val="006D24D3"/>
    <w:rsid w:val="007A103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14DD4-62EE-43D1-A8FC-4E0B44BA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